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B0196" w:rsidRPr="006532F7" w:rsidRDefault="001B0196" w:rsidP="006A6624">
      <w:pPr>
        <w:ind w:right="468"/>
        <w:jc w:val="both"/>
        <w:rPr>
          <w:rStyle w:val="Collegamentoipertestuale"/>
          <w:rFonts w:ascii="Segoe UI Emoji" w:hAnsi="Segoe UI Emoji" w:cs="Arial"/>
        </w:rPr>
      </w:pPr>
      <w:r w:rsidRPr="006532F7">
        <w:rPr>
          <w:rFonts w:ascii="Segoe UI Emoji" w:hAnsi="Segoe UI Emoji" w:cs="Arial"/>
        </w:rPr>
        <w:fldChar w:fldCharType="begin"/>
      </w:r>
      <w:r w:rsidRPr="006532F7">
        <w:rPr>
          <w:rFonts w:ascii="Segoe UI Emoji" w:hAnsi="Segoe UI Emoji" w:cs="Arial"/>
        </w:rPr>
        <w:instrText xml:space="preserve"> HYPERLINK "https://www.bandi.regione.lombardia.it/procedimenti/new/bandi/home" </w:instrText>
      </w:r>
      <w:r w:rsidRPr="006532F7">
        <w:rPr>
          <w:rFonts w:ascii="Segoe UI Emoji" w:hAnsi="Segoe UI Emoji" w:cs="Arial"/>
        </w:rPr>
        <w:fldChar w:fldCharType="separate"/>
      </w:r>
      <w:r w:rsidRPr="006532F7">
        <w:rPr>
          <w:rFonts w:ascii="Segoe UI Emoji" w:hAnsi="Segoe UI Emoji" w:cs="Arial"/>
          <w:noProof/>
          <w:color w:val="0000FF"/>
        </w:rPr>
        <w:drawing>
          <wp:inline distT="0" distB="0" distL="0" distR="0">
            <wp:extent cx="6120130" cy="1419225"/>
            <wp:effectExtent l="0" t="0" r="0" b="9525"/>
            <wp:docPr id="23" name="Immagine 23" descr="Bandi online | Regione Lombar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ndi online | Regione Lombar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6" w:rsidRPr="006532F7" w:rsidRDefault="001B0196" w:rsidP="00CA6DAE">
      <w:pPr>
        <w:pStyle w:val="service"/>
        <w:ind w:right="468"/>
        <w:jc w:val="both"/>
        <w:rPr>
          <w:rFonts w:ascii="Segoe UI Emoji" w:hAnsi="Segoe UI Emoji" w:cs="Arial"/>
          <w:b/>
          <w:bCs/>
          <w:sz w:val="22"/>
          <w:szCs w:val="22"/>
        </w:rPr>
      </w:pPr>
      <w:r w:rsidRPr="006532F7">
        <w:rPr>
          <w:rFonts w:ascii="Segoe UI Emoji" w:hAnsi="Segoe UI Emoji" w:cs="Arial"/>
          <w:color w:val="0000FF"/>
          <w:sz w:val="22"/>
          <w:szCs w:val="22"/>
          <w:u w:val="single"/>
        </w:rPr>
        <w:t>Bandi online</w:t>
      </w:r>
      <w:r w:rsidRPr="006532F7">
        <w:rPr>
          <w:rFonts w:ascii="Segoe UI Emoji" w:hAnsi="Segoe UI Emoji" w:cs="Arial"/>
          <w:sz w:val="22"/>
          <w:szCs w:val="22"/>
        </w:rPr>
        <w:fldChar w:fldCharType="end"/>
      </w:r>
      <w:r w:rsidRPr="006532F7">
        <w:rPr>
          <w:rFonts w:ascii="Segoe UI Emoji" w:hAnsi="Segoe UI Emoji" w:cs="Arial"/>
          <w:sz w:val="22"/>
          <w:szCs w:val="22"/>
        </w:rPr>
        <w:t xml:space="preserve"> </w:t>
      </w:r>
      <w:r w:rsidR="00CA6DAE" w:rsidRPr="006532F7">
        <w:rPr>
          <w:rFonts w:ascii="Segoe UI Emoji" w:hAnsi="Segoe UI Emoji" w:cs="Arial"/>
          <w:sz w:val="22"/>
          <w:szCs w:val="22"/>
        </w:rPr>
        <w:t xml:space="preserve">   </w:t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sz w:val="22"/>
          <w:szCs w:val="22"/>
        </w:rPr>
        <w:tab/>
      </w:r>
      <w:r w:rsidR="00CA6DAE" w:rsidRPr="006532F7">
        <w:rPr>
          <w:rFonts w:ascii="Segoe UI Emoji" w:hAnsi="Segoe UI Emoji" w:cs="Arial"/>
          <w:b/>
          <w:bCs/>
          <w:sz w:val="22"/>
          <w:szCs w:val="22"/>
          <w:highlight w:val="yellow"/>
        </w:rPr>
        <w:t>COME ATTIVARE UN BANDO A CUI SI HA INTERESSE</w:t>
      </w:r>
    </w:p>
    <w:p w:rsidR="001B0196" w:rsidRPr="006532F7" w:rsidRDefault="001B0196" w:rsidP="006A6624">
      <w:pPr>
        <w:pStyle w:val="Iniziomodulo-z"/>
        <w:ind w:right="468"/>
        <w:jc w:val="both"/>
        <w:rPr>
          <w:rFonts w:ascii="Segoe UI Emoji" w:hAnsi="Segoe UI Emoji"/>
          <w:sz w:val="22"/>
          <w:szCs w:val="22"/>
        </w:rPr>
      </w:pPr>
      <w:r w:rsidRPr="006532F7">
        <w:rPr>
          <w:rFonts w:ascii="Segoe UI Emoji" w:hAnsi="Segoe UI Emoji"/>
          <w:sz w:val="22"/>
          <w:szCs w:val="22"/>
        </w:rPr>
        <w:t>Inizio modulo</w:t>
      </w:r>
    </w:p>
    <w:p w:rsidR="001B0196" w:rsidRPr="006532F7" w:rsidRDefault="001B0196" w:rsidP="006A6624">
      <w:pPr>
        <w:pStyle w:val="Finemodulo-z"/>
        <w:ind w:right="468"/>
        <w:jc w:val="both"/>
        <w:rPr>
          <w:rFonts w:ascii="Segoe UI Emoji" w:hAnsi="Segoe UI Emoji"/>
          <w:sz w:val="22"/>
          <w:szCs w:val="22"/>
        </w:rPr>
      </w:pPr>
      <w:r w:rsidRPr="006532F7">
        <w:rPr>
          <w:rFonts w:ascii="Segoe UI Emoji" w:hAnsi="Segoe UI Emoji"/>
          <w:sz w:val="22"/>
          <w:szCs w:val="22"/>
        </w:rPr>
        <w:t>Fine modulo</w:t>
      </w:r>
    </w:p>
    <w:p w:rsidR="001B0196" w:rsidRPr="006532F7" w:rsidRDefault="001B0196" w:rsidP="006A6624">
      <w:pPr>
        <w:ind w:right="468"/>
        <w:jc w:val="both"/>
        <w:rPr>
          <w:rFonts w:ascii="Segoe UI Emoji" w:hAnsi="Segoe UI Emoji" w:cs="Arial"/>
        </w:rPr>
      </w:pPr>
      <w:r w:rsidRPr="006532F7">
        <w:rPr>
          <w:rFonts w:ascii="Segoe UI Emoji" w:hAnsi="Segoe UI Emoji" w:cs="Arial"/>
        </w:rPr>
        <w:t>25 maggio 2021, ore 15:36</w:t>
      </w:r>
    </w:p>
    <w:p w:rsidR="001B0196" w:rsidRPr="006532F7" w:rsidRDefault="001B0196" w:rsidP="006A6624">
      <w:pPr>
        <w:pStyle w:val="Titolo1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Cosa è Bandi Online</w:t>
      </w:r>
    </w:p>
    <w:p w:rsidR="001B0196" w:rsidRPr="006532F7" w:rsidRDefault="001B0196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grassetto"/>
          <w:rFonts w:ascii="Segoe UI Emoji" w:hAnsi="Segoe UI Emoji" w:cs="Arial"/>
          <w:sz w:val="22"/>
          <w:szCs w:val="22"/>
        </w:rPr>
        <w:t>Bandi online</w:t>
      </w:r>
      <w:r w:rsidRPr="006532F7">
        <w:rPr>
          <w:rFonts w:ascii="Segoe UI Emoji" w:hAnsi="Segoe UI Emoji" w:cs="Arial"/>
          <w:sz w:val="22"/>
          <w:szCs w:val="22"/>
        </w:rPr>
        <w:t xml:space="preserve"> è il servizio che permette a cittadini, imprese ed enti pubblici e privati di presentare online le domande di partecipazione ai bandi promossi da Regione Lombardia e finanziati con fondi regionali, nazionali ed europei. Il portale mira a semplificare l'accesso alle informazioni e la partecipazione ai bandi da parte di cittadini, imprese ed enti, che tramite la piattaforma possono presentare le domande online e mantenersi sempre aggiornati sull'iter delle proprie pratiche.</w:t>
      </w:r>
    </w:p>
    <w:p w:rsidR="001B0196" w:rsidRPr="006532F7" w:rsidRDefault="001B0196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corsivo"/>
          <w:rFonts w:ascii="Segoe UI Emoji" w:hAnsi="Segoe UI Emoji" w:cs="Arial"/>
          <w:sz w:val="22"/>
          <w:szCs w:val="22"/>
        </w:rPr>
        <w:t xml:space="preserve">Per saperne di più puoi visitare il sito Regione Lombardia cliccando </w:t>
      </w:r>
      <w:hyperlink r:id="rId7" w:tgtFrame="_blank" w:tooltip="qui" w:history="1">
        <w:r w:rsidRPr="006532F7">
          <w:rPr>
            <w:rStyle w:val="Collegamentoipertestuale"/>
            <w:rFonts w:ascii="Segoe UI Emoji" w:hAnsi="Segoe UI Emoji" w:cs="Arial"/>
            <w:i/>
            <w:iCs/>
            <w:sz w:val="22"/>
            <w:szCs w:val="22"/>
          </w:rPr>
          <w:t>qui</w:t>
        </w:r>
      </w:hyperlink>
      <w:r w:rsidRPr="006532F7">
        <w:rPr>
          <w:rStyle w:val="Enfasicorsivo"/>
          <w:rFonts w:ascii="Segoe UI Emoji" w:hAnsi="Segoe UI Emoji" w:cs="Arial"/>
          <w:sz w:val="22"/>
          <w:szCs w:val="22"/>
        </w:rPr>
        <w:t>.</w:t>
      </w:r>
    </w:p>
    <w:p w:rsidR="001B0196" w:rsidRPr="006532F7" w:rsidRDefault="001B0196" w:rsidP="006A6624">
      <w:pPr>
        <w:pStyle w:val="Titolo2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Come funziona l'adesione ad un bando</w:t>
      </w:r>
    </w:p>
    <w:p w:rsidR="001B0196" w:rsidRPr="006532F7" w:rsidRDefault="001B0196" w:rsidP="006A6624">
      <w:pPr>
        <w:pStyle w:val="Titolo3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  <w:highlight w:val="yellow"/>
        </w:rPr>
        <w:t>Bandi online</w:t>
      </w:r>
    </w:p>
    <w:p w:rsidR="001B0196" w:rsidRPr="006532F7" w:rsidRDefault="001B0196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Sono previste in totale </w:t>
      </w:r>
      <w:r w:rsidRPr="006532F7">
        <w:rPr>
          <w:rStyle w:val="Enfasigrassetto"/>
          <w:rFonts w:ascii="Segoe UI Emoji" w:hAnsi="Segoe UI Emoji" w:cs="Arial"/>
          <w:sz w:val="22"/>
          <w:szCs w:val="22"/>
        </w:rPr>
        <w:t>due modalità</w:t>
      </w:r>
      <w:r w:rsidRPr="006532F7">
        <w:rPr>
          <w:rFonts w:ascii="Segoe UI Emoji" w:hAnsi="Segoe UI Emoji" w:cs="Arial"/>
          <w:sz w:val="22"/>
          <w:szCs w:val="22"/>
        </w:rPr>
        <w:t xml:space="preserve"> di partecipazione ad un Bando.</w:t>
      </w:r>
    </w:p>
    <w:p w:rsidR="001B0196" w:rsidRPr="006532F7" w:rsidRDefault="001B0196" w:rsidP="006A6624">
      <w:pPr>
        <w:pStyle w:val="Titolo4"/>
        <w:ind w:right="468"/>
        <w:jc w:val="both"/>
        <w:rPr>
          <w:rFonts w:ascii="Segoe UI Emoji" w:hAnsi="Segoe UI Emoji" w:cs="Arial"/>
        </w:rPr>
      </w:pPr>
      <w:r w:rsidRPr="006532F7">
        <w:rPr>
          <w:rStyle w:val="display-2"/>
          <w:rFonts w:ascii="Segoe UI Emoji" w:hAnsi="Segoe UI Emoji" w:cs="Arial"/>
          <w:highlight w:val="yellow"/>
        </w:rPr>
        <w:t>1</w:t>
      </w:r>
      <w:r w:rsidRPr="006532F7">
        <w:rPr>
          <w:rFonts w:ascii="Segoe UI Emoji" w:hAnsi="Segoe UI Emoji" w:cs="Arial"/>
          <w:highlight w:val="yellow"/>
        </w:rPr>
        <w:t xml:space="preserve"> Aderire tramite portale Bandi Online</w:t>
      </w:r>
    </w:p>
    <w:p w:rsidR="001B0196" w:rsidRPr="006532F7" w:rsidRDefault="001B0196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Puoi seguire la procedura del portale Bandi Online, dove è possibile trovare il bando che fa per te, compilare i dati necessari per l'adesione, inviare domanda ed effettuare rendicontazioni.</w:t>
      </w:r>
    </w:p>
    <w:p w:rsidR="001B0196" w:rsidRPr="006532F7" w:rsidRDefault="001B0196" w:rsidP="006A6624">
      <w:pPr>
        <w:ind w:right="468"/>
        <w:jc w:val="both"/>
        <w:rPr>
          <w:rFonts w:ascii="Segoe UI Emoji" w:hAnsi="Segoe UI Emoji" w:cs="Arial"/>
        </w:rPr>
      </w:pPr>
      <w:r w:rsidRPr="006532F7">
        <w:rPr>
          <w:rFonts w:ascii="Segoe UI Emoji" w:hAnsi="Segoe UI Emoji" w:cs="Arial"/>
        </w:rPr>
        <w:t>Crea il tuo profilo, potrai associare altri profili per aziende o enti con cui operare</w:t>
      </w:r>
      <w:r w:rsidRPr="006532F7">
        <w:rPr>
          <w:rFonts w:ascii="Segoe UI Emoji" w:hAnsi="Segoe UI Emoji" w:cs="Arial"/>
          <w:noProof/>
        </w:rPr>
        <mc:AlternateContent>
          <mc:Choice Requires="wps">
            <w:drawing>
              <wp:inline distT="0" distB="0" distL="0" distR="0">
                <wp:extent cx="297180" cy="297180"/>
                <wp:effectExtent l="0" t="0" r="0" b="0"/>
                <wp:docPr id="21" name="Rettangolo 21" descr="infografica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7A514" id="Rettangolo 21" o:spid="_x0000_s1026" alt="infografica-1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:rsidR="001B0196" w:rsidRPr="006532F7" w:rsidRDefault="001B0196" w:rsidP="006A6624">
      <w:pPr>
        <w:pStyle w:val="w-75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Ricerca un bando in linea con il tuo profilo.</w:t>
      </w:r>
    </w:p>
    <w:p w:rsidR="001B0196" w:rsidRPr="006532F7" w:rsidRDefault="001B0196" w:rsidP="006A6624">
      <w:pPr>
        <w:ind w:right="468"/>
        <w:jc w:val="both"/>
        <w:rPr>
          <w:rFonts w:ascii="Segoe UI Emoji" w:hAnsi="Segoe UI Emoji" w:cs="Arial"/>
        </w:rPr>
      </w:pPr>
      <w:r w:rsidRPr="006532F7">
        <w:rPr>
          <w:rFonts w:ascii="Segoe UI Emoji" w:hAnsi="Segoe UI Emoji" w:cs="Arial"/>
        </w:rPr>
        <w:t>C</w:t>
      </w:r>
      <w:r w:rsidR="00FF2B85" w:rsidRPr="006532F7">
        <w:rPr>
          <w:rFonts w:ascii="Segoe UI Emoji" w:hAnsi="Segoe UI Emoji" w:cs="Arial"/>
        </w:rPr>
        <w:t>o</w:t>
      </w:r>
      <w:r w:rsidRPr="006532F7">
        <w:rPr>
          <w:rFonts w:ascii="Segoe UI Emoji" w:hAnsi="Segoe UI Emoji" w:cs="Arial"/>
        </w:rPr>
        <w:t>mpila la domanda inserendo i dati e gli allegati richiesti</w:t>
      </w:r>
      <w:r w:rsidRPr="006532F7">
        <w:rPr>
          <w:rFonts w:ascii="Segoe UI Emoji" w:hAnsi="Segoe UI Emoji" w:cs="Arial"/>
          <w:noProof/>
        </w:rPr>
        <mc:AlternateContent>
          <mc:Choice Requires="wps">
            <w:drawing>
              <wp:inline distT="0" distB="0" distL="0" distR="0">
                <wp:extent cx="297180" cy="297180"/>
                <wp:effectExtent l="0" t="0" r="0" b="0"/>
                <wp:docPr id="19" name="Rettangolo 19" descr="infografica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CA9E6" id="Rettangolo 19" o:spid="_x0000_s1026" alt="infografica-1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:rsidR="001B0196" w:rsidRPr="006532F7" w:rsidRDefault="001B0196" w:rsidP="006A6624">
      <w:pPr>
        <w:pStyle w:val="w-75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Verifica in ogni momento gli avanzamenti della tua domanda</w:t>
      </w:r>
    </w:p>
    <w:p w:rsidR="001B0196" w:rsidRPr="006532F7" w:rsidRDefault="001B0196" w:rsidP="006A6624">
      <w:pPr>
        <w:pStyle w:val="Titolo4"/>
        <w:ind w:right="468"/>
        <w:jc w:val="both"/>
        <w:rPr>
          <w:rFonts w:ascii="Segoe UI Emoji" w:hAnsi="Segoe UI Emoji" w:cs="Arial"/>
        </w:rPr>
      </w:pPr>
      <w:r w:rsidRPr="006532F7">
        <w:rPr>
          <w:rStyle w:val="display-2"/>
          <w:rFonts w:ascii="Segoe UI Emoji" w:hAnsi="Segoe UI Emoji" w:cs="Arial"/>
          <w:highlight w:val="yellow"/>
        </w:rPr>
        <w:t>2</w:t>
      </w:r>
      <w:r w:rsidRPr="006532F7">
        <w:rPr>
          <w:rFonts w:ascii="Segoe UI Emoji" w:hAnsi="Segoe UI Emoji" w:cs="Arial"/>
          <w:highlight w:val="yellow"/>
        </w:rPr>
        <w:t xml:space="preserve"> Aderire tramite portale esterno</w:t>
      </w:r>
    </w:p>
    <w:p w:rsidR="001B0196" w:rsidRPr="006532F7" w:rsidRDefault="001B0196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Puoi aderire a specifici Bandi presenti su questo portale tramite il link indicato per raggiungere il sito esterno sul quale è possibile compilare la domanda.</w:t>
      </w:r>
    </w:p>
    <w:p w:rsidR="00FF2B85" w:rsidRPr="006532F7" w:rsidRDefault="00FF2B85" w:rsidP="006A6624">
      <w:pPr>
        <w:ind w:right="468"/>
        <w:jc w:val="both"/>
        <w:rPr>
          <w:rFonts w:ascii="Segoe UI Emoji" w:hAnsi="Segoe UI Emoji" w:cs="Arial"/>
        </w:rPr>
      </w:pPr>
      <w:r w:rsidRPr="006532F7">
        <w:rPr>
          <w:rFonts w:ascii="Segoe UI Emoji" w:hAnsi="Segoe UI Emoji" w:cs="Arial"/>
        </w:rPr>
        <w:t xml:space="preserve">Bandi online è il servizio che permette a cittadini, imprese ed enti pubblici e privati di consultare i bandi promossi da Regione Lombardia e finanziati con fondi regionali, nazionali ed europei e presentare online le domande di partecipazione. </w:t>
      </w:r>
    </w:p>
    <w:bookmarkStart w:id="1" w:name="accordion-Descrizione"/>
    <w:p w:rsidR="00FF2B85" w:rsidRPr="006532F7" w:rsidRDefault="00FF2B85" w:rsidP="006A6624">
      <w:pPr>
        <w:pStyle w:val="Titolo2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fldChar w:fldCharType="begin"/>
      </w:r>
      <w:r w:rsidRPr="006532F7">
        <w:rPr>
          <w:rFonts w:ascii="Segoe UI Emoji" w:hAnsi="Segoe UI Emoji" w:cs="Arial"/>
          <w:sz w:val="22"/>
          <w:szCs w:val="22"/>
        </w:rPr>
        <w:instrText xml:space="preserve"> HYPERLINK "https://www.regione.lombardia.it/wps/portal/istituzionale/HP/DettaglioServizio/servizi-e-informazioni/cittadini/diritti-e-tutele/bandi-online/!ut/p/z1/jZBbC4JAEIV_kcxoKuujhJBakHTb9iW2XG3A1rDNB399W28SXeZpDpwzlw8EcBBa9lRLQ62WjdV7ER4ilqToopfhMk0wnrs5K1jiYeLCbmxgs9kU4yD3Q38buZgHIP7J44eK8b_8F4P4Pj77tcAS8LrFdFGDuEpzdkhXLfCb6noayFEv3V3kYHkR8BMZI0t6tiV1Vjwt5m5Uo4AfpS7JaXVDWtnDxXg1Y8ULXR4E_nriF-Gb4Z3tr--ul82GD_O4WqX1A7-3Vtc!/" \l "collapseContentPanelsDescrizione" </w:instrText>
      </w:r>
      <w:r w:rsidRPr="006532F7">
        <w:rPr>
          <w:rFonts w:ascii="Segoe UI Emoji" w:hAnsi="Segoe UI Emoji" w:cs="Arial"/>
          <w:sz w:val="22"/>
          <w:szCs w:val="22"/>
        </w:rPr>
        <w:fldChar w:fldCharType="separate"/>
      </w:r>
      <w:r w:rsidRPr="006532F7">
        <w:rPr>
          <w:rStyle w:val="header-accordion-title"/>
          <w:rFonts w:ascii="Segoe UI Emoji" w:hAnsi="Segoe UI Emoji" w:cs="Arial"/>
          <w:color w:val="0000FF"/>
          <w:sz w:val="22"/>
          <w:szCs w:val="22"/>
          <w:u w:val="single"/>
        </w:rPr>
        <w:t>Descrizione</w:t>
      </w:r>
      <w:r w:rsidRPr="006532F7">
        <w:rPr>
          <w:rFonts w:ascii="Segoe UI Emoji" w:hAnsi="Segoe UI Emoji" w:cs="Arial"/>
          <w:sz w:val="22"/>
          <w:szCs w:val="22"/>
        </w:rPr>
        <w:fldChar w:fldCharType="end"/>
      </w:r>
      <w:bookmarkEnd w:id="1"/>
    </w:p>
    <w:bookmarkStart w:id="2" w:name="accordion-Come_accedere"/>
    <w:p w:rsidR="00FF2B85" w:rsidRPr="006532F7" w:rsidRDefault="00FF2B85" w:rsidP="006A6624">
      <w:pPr>
        <w:pStyle w:val="Titolo2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fldChar w:fldCharType="begin"/>
      </w:r>
      <w:r w:rsidRPr="006532F7">
        <w:rPr>
          <w:rFonts w:ascii="Segoe UI Emoji" w:hAnsi="Segoe UI Emoji" w:cs="Arial"/>
          <w:sz w:val="22"/>
          <w:szCs w:val="22"/>
        </w:rPr>
        <w:instrText xml:space="preserve"> HYPERLINK "https://www.regione.lombardia.it/wps/portal/istituzionale/HP/DettaglioServizio/servizi-e-informazioni/cittadini/diritti-e-tutele/bandi-online/!ut/p/z1/jZBbC4JAEIV_kcxoKuujhJBakHTb9iW2XG3A1rDNB399W28SXeZpDpwzlw8EcBBa9lRLQ62WjdV7ER4ilqToopfhMk0wnrs5K1jiYeLCbmxgs9kU4yD3Q38buZgHIP7J44eK8b_8F4P4Pj77tcAS8LrFdFGDuEpzdkhXLfCb6noayFEv3V3kYHkR8BMZI0t6tiV1Vjwt5m5Uo4AfpS7JaXVDWtnDxXg1Y8ULXR4E_nriF-Gb4Z3tr--ul82GD_O4WqX1A7-3Vtc!/" \l "collapseContentPanelsAccedere" </w:instrText>
      </w:r>
      <w:r w:rsidRPr="006532F7">
        <w:rPr>
          <w:rFonts w:ascii="Segoe UI Emoji" w:hAnsi="Segoe UI Emoji" w:cs="Arial"/>
          <w:sz w:val="22"/>
          <w:szCs w:val="22"/>
        </w:rPr>
        <w:fldChar w:fldCharType="separate"/>
      </w:r>
      <w:r w:rsidRPr="006532F7">
        <w:rPr>
          <w:rStyle w:val="header-accordion-title"/>
          <w:rFonts w:ascii="Segoe UI Emoji" w:hAnsi="Segoe UI Emoji" w:cs="Arial"/>
          <w:color w:val="0000FF"/>
          <w:sz w:val="22"/>
          <w:szCs w:val="22"/>
          <w:u w:val="single"/>
        </w:rPr>
        <w:t>Come accedere</w:t>
      </w:r>
      <w:r w:rsidRPr="006532F7">
        <w:rPr>
          <w:rFonts w:ascii="Segoe UI Emoji" w:hAnsi="Segoe UI Emoji" w:cs="Arial"/>
          <w:sz w:val="22"/>
          <w:szCs w:val="22"/>
        </w:rPr>
        <w:fldChar w:fldCharType="end"/>
      </w:r>
      <w:bookmarkEnd w:id="2"/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La piattaforma Bandi online è raggiungibile all'indirizzo </w:t>
      </w:r>
      <w:hyperlink r:id="rId8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www.bandi.regione.lombardia.it</w:t>
        </w:r>
      </w:hyperlink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Per accedere all'area personale occorre registrarsi con una delle seguenti modalità: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grassetto"/>
          <w:rFonts w:ascii="Segoe UI Emoji" w:hAnsi="Segoe UI Emoji" w:cs="Arial"/>
          <w:sz w:val="22"/>
          <w:szCs w:val="22"/>
        </w:rPr>
        <w:t>1 - Sistema Pubblico Identità Digitale (SPID)</w:t>
      </w:r>
    </w:p>
    <w:p w:rsidR="00FF2B85" w:rsidRPr="006532F7" w:rsidRDefault="00FF2B85" w:rsidP="006A6624">
      <w:pPr>
        <w:pStyle w:val="NormaleWeb"/>
        <w:ind w:left="600"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Hai bisogno di informazioni per acquisire le tue credenziali SPID? Consulta </w:t>
      </w:r>
      <w:hyperlink r:id="rId9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www.spid.gov.it</w:t>
        </w:r>
      </w:hyperlink>
    </w:p>
    <w:p w:rsidR="00FF2B85" w:rsidRPr="006532F7" w:rsidRDefault="00FF2B85" w:rsidP="006A6624">
      <w:pPr>
        <w:pStyle w:val="NormaleWeb"/>
        <w:ind w:left="600"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Hai bisogno di un aiuto per registrarti al servizio Bando online con SPID? Guarda il </w:t>
      </w:r>
      <w:hyperlink r:id="rId10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video tutorial sul nostro canale YouTube</w:t>
        </w:r>
      </w:hyperlink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grassetto"/>
          <w:rFonts w:ascii="Segoe UI Emoji" w:hAnsi="Segoe UI Emoji" w:cs="Arial"/>
          <w:sz w:val="22"/>
          <w:szCs w:val="22"/>
        </w:rPr>
        <w:t>2 - Carta Nazionale dei Servizi (CNS) – Carta di Identità Elettronica </w:t>
      </w:r>
    </w:p>
    <w:p w:rsidR="00FF2B85" w:rsidRPr="006532F7" w:rsidRDefault="00FF2B85" w:rsidP="006A6624">
      <w:pPr>
        <w:pStyle w:val="NormaleWeb"/>
        <w:ind w:left="600"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Hai bisogno di informazioni relative alle Carte CSN/CIE e al loro utilizzo? Consulta la </w:t>
      </w:r>
      <w:hyperlink r:id="rId11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pagina dedicata su questo Portale</w:t>
        </w:r>
      </w:hyperlink>
    </w:p>
    <w:p w:rsidR="00FF2B85" w:rsidRPr="006532F7" w:rsidRDefault="00FF2B85" w:rsidP="006A6624">
      <w:pPr>
        <w:pStyle w:val="NormaleWeb"/>
        <w:ind w:left="600"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Hai bisogno di un aiuto per registrarti al servizio Bandi online con CRS/CIE? Guarda il </w:t>
      </w:r>
      <w:hyperlink r:id="rId12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video tutorial sul nostro canale YouTube</w:t>
        </w:r>
      </w:hyperlink>
    </w:p>
    <w:p w:rsidR="00FF2B85" w:rsidRPr="006532F7" w:rsidRDefault="00FF2B85" w:rsidP="006A6624">
      <w:pPr>
        <w:pStyle w:val="NormaleWeb"/>
        <w:ind w:left="600"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Vuoi scaricare il software per utilizzare la CNS? Consulta la pagina dedicata sul sito di </w:t>
      </w:r>
      <w:hyperlink r:id="rId13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ARIA</w:t>
        </w:r>
      </w:hyperlink>
      <w:r w:rsidRPr="006532F7">
        <w:rPr>
          <w:rFonts w:ascii="Segoe UI Emoji" w:hAnsi="Segoe UI Emoji" w:cs="Arial"/>
          <w:sz w:val="22"/>
          <w:szCs w:val="22"/>
        </w:rPr>
        <w:t> spa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grassetto"/>
          <w:rFonts w:ascii="Segoe UI Emoji" w:hAnsi="Segoe UI Emoji" w:cs="Arial"/>
          <w:sz w:val="22"/>
          <w:szCs w:val="22"/>
        </w:rPr>
        <w:t>ATTENZIONE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Il Titolo III del DL 16 luglio 2020 n. 76 (DL Semplificazioni), introduce importanti novità in merito all’identità digitale e all’accesso ai servizi della Pubblica Amministrazione.</w:t>
      </w:r>
    </w:p>
    <w:p w:rsidR="006A6624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A partire </w:t>
      </w:r>
      <w:r w:rsidRPr="006532F7">
        <w:rPr>
          <w:rStyle w:val="Enfasigrassetto"/>
          <w:rFonts w:ascii="Segoe UI Emoji" w:hAnsi="Segoe UI Emoji" w:cs="Arial"/>
          <w:sz w:val="22"/>
          <w:szCs w:val="22"/>
        </w:rPr>
        <w:t>dal 28 febbraio 2021</w:t>
      </w:r>
      <w:r w:rsidRPr="006532F7">
        <w:rPr>
          <w:rFonts w:ascii="Segoe UI Emoji" w:hAnsi="Segoe UI Emoji" w:cs="Arial"/>
          <w:sz w:val="22"/>
          <w:szCs w:val="22"/>
        </w:rPr>
        <w:t>, per accedere ai servizi online offerti dalle Pubbliche Amministrazioni, sarà necessario utilizzare esclusivamente:</w:t>
      </w:r>
    </w:p>
    <w:p w:rsidR="006A6624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  <w:highlight w:val="yellow"/>
        </w:rPr>
        <w:t>SPID (Sistema Pubblico di Identità Digitale),</w:t>
      </w:r>
    </w:p>
    <w:p w:rsidR="006A6624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  <w:highlight w:val="yellow"/>
        </w:rPr>
        <w:t>CIE (Carta di Identità Elettronica),</w:t>
      </w:r>
      <w:r w:rsidRPr="006532F7">
        <w:rPr>
          <w:rFonts w:ascii="Segoe UI Emoji" w:hAnsi="Segoe UI Emoji" w:cs="Arial"/>
          <w:sz w:val="22"/>
          <w:szCs w:val="22"/>
        </w:rPr>
        <w:t xml:space="preserve"> 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  <w:highlight w:val="yellow"/>
        </w:rPr>
        <w:t>CNS (Carta Nazionale dei Servizi).</w:t>
      </w:r>
      <w:r w:rsidRPr="006532F7">
        <w:rPr>
          <w:rFonts w:ascii="Segoe UI Emoji" w:hAnsi="Segoe UI Emoji" w:cs="Arial"/>
          <w:sz w:val="22"/>
          <w:szCs w:val="22"/>
        </w:rPr>
        <w:t> </w:t>
      </w:r>
    </w:p>
    <w:p w:rsidR="006A6624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Style w:val="Enfasigrassetto"/>
          <w:rFonts w:ascii="Segoe UI Emoji" w:hAnsi="Segoe UI Emoji" w:cs="Arial"/>
          <w:sz w:val="22"/>
          <w:szCs w:val="22"/>
          <w:highlight w:val="yellow"/>
        </w:rPr>
        <w:t>Dal 30 settembre 2021</w:t>
      </w:r>
      <w:r w:rsidRPr="006532F7">
        <w:rPr>
          <w:rFonts w:ascii="Segoe UI Emoji" w:hAnsi="Segoe UI Emoji" w:cs="Arial"/>
          <w:sz w:val="22"/>
          <w:szCs w:val="22"/>
          <w:highlight w:val="yellow"/>
        </w:rPr>
        <w:t xml:space="preserve"> non sarà più possibile accedere ai servizi di Regione Lombardia utilizzando</w:t>
      </w:r>
      <w:r w:rsidRPr="006532F7">
        <w:rPr>
          <w:rFonts w:ascii="Segoe UI Emoji" w:hAnsi="Segoe UI Emoji" w:cs="Arial"/>
          <w:sz w:val="22"/>
          <w:szCs w:val="22"/>
        </w:rPr>
        <w:t xml:space="preserve"> 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  <w:highlight w:val="yellow"/>
        </w:rPr>
        <w:t>“Nome utente e password”,</w:t>
      </w:r>
      <w:r w:rsidR="006A6624" w:rsidRPr="006532F7">
        <w:rPr>
          <w:rFonts w:ascii="Segoe UI Emoji" w:hAnsi="Segoe UI Emoji" w:cs="Arial"/>
          <w:sz w:val="22"/>
          <w:szCs w:val="22"/>
          <w:highlight w:val="yellow"/>
        </w:rPr>
        <w:t xml:space="preserve"> </w:t>
      </w:r>
      <w:r w:rsidRPr="006532F7">
        <w:rPr>
          <w:rFonts w:ascii="Segoe UI Emoji" w:hAnsi="Segoe UI Emoji" w:cs="Arial"/>
          <w:sz w:val="22"/>
          <w:szCs w:val="22"/>
          <w:highlight w:val="yellow"/>
        </w:rPr>
        <w:t>OTP (One Time Password), SPID livello 1 o altri sistemi.</w:t>
      </w:r>
    </w:p>
    <w:p w:rsidR="006A6624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>Per ulteriori informazioni sull’attivazione e l’utilizzo di SPID, CIE e CNS per accedere ai servizi online di Regione Lombardia,</w:t>
      </w:r>
    </w:p>
    <w:p w:rsidR="00FF2B85" w:rsidRPr="006532F7" w:rsidRDefault="00FF2B85" w:rsidP="006A6624">
      <w:pPr>
        <w:pStyle w:val="NormaleWeb"/>
        <w:ind w:right="468"/>
        <w:jc w:val="both"/>
        <w:rPr>
          <w:rFonts w:ascii="Segoe UI Emoji" w:hAnsi="Segoe UI Emoji" w:cs="Arial"/>
          <w:sz w:val="22"/>
          <w:szCs w:val="22"/>
        </w:rPr>
      </w:pPr>
      <w:r w:rsidRPr="006532F7">
        <w:rPr>
          <w:rFonts w:ascii="Segoe UI Emoji" w:hAnsi="Segoe UI Emoji" w:cs="Arial"/>
          <w:sz w:val="22"/>
          <w:szCs w:val="22"/>
        </w:rPr>
        <w:t xml:space="preserve"> consulta gli approfondimenti riportati </w:t>
      </w:r>
      <w:hyperlink r:id="rId14" w:tgtFrame="_blank" w:history="1">
        <w:r w:rsidRPr="006532F7">
          <w:rPr>
            <w:rStyle w:val="Collegamentoipertestuale"/>
            <w:rFonts w:ascii="Segoe UI Emoji" w:hAnsi="Segoe UI Emoji" w:cs="Arial"/>
            <w:sz w:val="22"/>
            <w:szCs w:val="22"/>
          </w:rPr>
          <w:t>sulla pagina di questo portale</w:t>
        </w:r>
      </w:hyperlink>
    </w:p>
    <w:p w:rsidR="00FF2B85" w:rsidRPr="006532F7" w:rsidRDefault="00FF2B85" w:rsidP="006A6624">
      <w:pPr>
        <w:ind w:right="468"/>
        <w:jc w:val="both"/>
        <w:rPr>
          <w:rFonts w:ascii="Segoe UI Emoji" w:hAnsi="Segoe UI Emoji" w:cs="Arial"/>
        </w:rPr>
      </w:pPr>
    </w:p>
    <w:p w:rsidR="001B0196" w:rsidRPr="006532F7" w:rsidRDefault="001B0196" w:rsidP="006A6624">
      <w:pPr>
        <w:ind w:right="468"/>
        <w:jc w:val="both"/>
        <w:rPr>
          <w:rFonts w:ascii="Segoe UI Emoji" w:hAnsi="Segoe UI Emoji" w:cs="Arial"/>
        </w:rPr>
      </w:pPr>
      <w:r w:rsidRPr="006532F7">
        <w:rPr>
          <w:rFonts w:ascii="Segoe UI Emoji" w:hAnsi="Segoe UI Emoji" w:cs="Arial"/>
          <w:noProof/>
          <w:color w:val="0000FF"/>
        </w:rPr>
        <w:drawing>
          <wp:inline distT="0" distB="0" distL="0" distR="0">
            <wp:extent cx="6120130" cy="1153795"/>
            <wp:effectExtent l="0" t="0" r="0" b="8255"/>
            <wp:docPr id="17" name="Immagine 17" descr="logo europ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europ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6" w:rsidRPr="006532F7" w:rsidRDefault="001B0196" w:rsidP="001B0196">
      <w:pPr>
        <w:ind w:right="468"/>
        <w:rPr>
          <w:rFonts w:ascii="Segoe UI Emoji" w:hAnsi="Segoe UI Emoji"/>
        </w:rPr>
      </w:pPr>
    </w:p>
    <w:p w:rsidR="001B0196" w:rsidRPr="006532F7" w:rsidRDefault="001B0196" w:rsidP="001B0196">
      <w:pPr>
        <w:ind w:right="468"/>
        <w:rPr>
          <w:rFonts w:ascii="Segoe UI Emoji" w:hAnsi="Segoe UI Emoji"/>
        </w:rPr>
      </w:pPr>
    </w:p>
    <w:p w:rsidR="001B0196" w:rsidRPr="006532F7" w:rsidRDefault="001B0196" w:rsidP="001B0196">
      <w:pPr>
        <w:ind w:right="468"/>
        <w:rPr>
          <w:rFonts w:ascii="Segoe UI Emoji" w:hAnsi="Segoe UI Emoji"/>
        </w:rPr>
      </w:pPr>
      <w:r w:rsidRPr="006532F7">
        <w:rPr>
          <w:rFonts w:ascii="Segoe UI Emoji" w:hAnsi="Segoe UI Emoji"/>
          <w:noProof/>
          <w:color w:val="0000FF"/>
        </w:rPr>
        <mc:AlternateContent>
          <mc:Choice Requires="wps">
            <w:drawing>
              <wp:inline distT="0" distB="0" distL="0" distR="0">
                <wp:extent cx="297180" cy="297180"/>
                <wp:effectExtent l="0" t="0" r="0" b="0"/>
                <wp:docPr id="11" name="Rettangolo 11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ABF63" id="Rettangolo 11" o:spid="_x0000_s1026" href="https://www.bandi.regione.lombardia.it/procedimenti/new/bandi/come-funziona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B0196" w:rsidRPr="006532F7" w:rsidRDefault="001B0196" w:rsidP="001B0196">
      <w:pPr>
        <w:pStyle w:val="Finemodulo-z"/>
        <w:ind w:right="468"/>
        <w:rPr>
          <w:rFonts w:ascii="Segoe UI Emoji" w:hAnsi="Segoe UI Emoji"/>
          <w:sz w:val="22"/>
          <w:szCs w:val="22"/>
        </w:rPr>
      </w:pPr>
      <w:r w:rsidRPr="006532F7">
        <w:rPr>
          <w:rFonts w:ascii="Segoe UI Emoji" w:hAnsi="Segoe UI Emoji"/>
          <w:sz w:val="22"/>
          <w:szCs w:val="22"/>
        </w:rPr>
        <w:t>Fine modulo</w:t>
      </w:r>
    </w:p>
    <w:bookmarkEnd w:id="0"/>
    <w:p w:rsidR="00C13897" w:rsidRPr="006532F7" w:rsidRDefault="00C13897">
      <w:pPr>
        <w:ind w:right="468"/>
        <w:rPr>
          <w:rFonts w:ascii="Segoe UI Emoji" w:hAnsi="Segoe UI Emoji"/>
        </w:rPr>
      </w:pPr>
    </w:p>
    <w:sectPr w:rsidR="00C13897" w:rsidRPr="006532F7" w:rsidSect="006A662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E95"/>
    <w:multiLevelType w:val="multilevel"/>
    <w:tmpl w:val="20E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357D"/>
    <w:multiLevelType w:val="multilevel"/>
    <w:tmpl w:val="860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67DCE"/>
    <w:multiLevelType w:val="multilevel"/>
    <w:tmpl w:val="14B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23154"/>
    <w:multiLevelType w:val="multilevel"/>
    <w:tmpl w:val="1DA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10650"/>
    <w:multiLevelType w:val="multilevel"/>
    <w:tmpl w:val="BB2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22C37"/>
    <w:multiLevelType w:val="multilevel"/>
    <w:tmpl w:val="05A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42A7A"/>
    <w:multiLevelType w:val="multilevel"/>
    <w:tmpl w:val="9BA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32F1"/>
    <w:multiLevelType w:val="multilevel"/>
    <w:tmpl w:val="F4A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55EEF"/>
    <w:multiLevelType w:val="multilevel"/>
    <w:tmpl w:val="66B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B7B35"/>
    <w:multiLevelType w:val="multilevel"/>
    <w:tmpl w:val="EA5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560E2"/>
    <w:multiLevelType w:val="multilevel"/>
    <w:tmpl w:val="126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22A82"/>
    <w:multiLevelType w:val="multilevel"/>
    <w:tmpl w:val="CF6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11B25"/>
    <w:multiLevelType w:val="multilevel"/>
    <w:tmpl w:val="FC0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90E9B"/>
    <w:multiLevelType w:val="multilevel"/>
    <w:tmpl w:val="0E7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C06FA"/>
    <w:multiLevelType w:val="multilevel"/>
    <w:tmpl w:val="90A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369F5"/>
    <w:multiLevelType w:val="multilevel"/>
    <w:tmpl w:val="4FA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7864"/>
    <w:multiLevelType w:val="multilevel"/>
    <w:tmpl w:val="E52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118E9"/>
    <w:multiLevelType w:val="multilevel"/>
    <w:tmpl w:val="8E8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92470"/>
    <w:multiLevelType w:val="multilevel"/>
    <w:tmpl w:val="3C0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94636"/>
    <w:multiLevelType w:val="multilevel"/>
    <w:tmpl w:val="B48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1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CC"/>
    <w:rsid w:val="001B0196"/>
    <w:rsid w:val="002664E1"/>
    <w:rsid w:val="006532F7"/>
    <w:rsid w:val="006A6624"/>
    <w:rsid w:val="009570CA"/>
    <w:rsid w:val="00A944CC"/>
    <w:rsid w:val="00AD3A22"/>
    <w:rsid w:val="00C13897"/>
    <w:rsid w:val="00CA6DAE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CA65"/>
  <w15:chartTrackingRefBased/>
  <w15:docId w15:val="{4C1444C7-B46B-46CB-8D5F-A39770E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4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94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0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01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0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44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44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944CC"/>
    <w:rPr>
      <w:color w:val="0000FF"/>
      <w:u w:val="single"/>
    </w:rPr>
  </w:style>
  <w:style w:type="paragraph" w:customStyle="1" w:styleId="hmitemli">
    <w:name w:val="hm_itemli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944CC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944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944C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944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944C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user-not-logged">
    <w:name w:val="user-not-logged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mdropdown-large">
    <w:name w:val="hm_dropdown-large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urrent">
    <w:name w:val="current"/>
    <w:basedOn w:val="Carpredefinitoparagrafo"/>
    <w:rsid w:val="00A944CC"/>
  </w:style>
  <w:style w:type="character" w:customStyle="1" w:styleId="articleheading">
    <w:name w:val="article__heading"/>
    <w:basedOn w:val="Carpredefinitoparagrafo"/>
    <w:rsid w:val="00A944CC"/>
  </w:style>
  <w:style w:type="paragraph" w:customStyle="1" w:styleId="navbarnode">
    <w:name w:val="navbar__node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avbarnodelabel">
    <w:name w:val="navbar__node__label"/>
    <w:basedOn w:val="Carpredefinitoparagrafo"/>
    <w:rsid w:val="00A944CC"/>
  </w:style>
  <w:style w:type="character" w:customStyle="1" w:styleId="wide-buttonlabel">
    <w:name w:val="wide-button__label"/>
    <w:basedOn w:val="Carpredefinitoparagrafo"/>
    <w:rsid w:val="00A944CC"/>
  </w:style>
  <w:style w:type="paragraph" w:styleId="NormaleWeb">
    <w:name w:val="Normal (Web)"/>
    <w:basedOn w:val="Normale"/>
    <w:uiPriority w:val="99"/>
    <w:semiHidden/>
    <w:unhideWhenUsed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44CC"/>
    <w:rPr>
      <w:b/>
      <w:bCs/>
    </w:rPr>
  </w:style>
  <w:style w:type="character" w:customStyle="1" w:styleId="glossaryterm">
    <w:name w:val="glossary__term"/>
    <w:basedOn w:val="Carpredefinitoparagrafo"/>
    <w:rsid w:val="00A944CC"/>
  </w:style>
  <w:style w:type="character" w:customStyle="1" w:styleId="icon">
    <w:name w:val="icon"/>
    <w:basedOn w:val="Carpredefinitoparagrafo"/>
    <w:rsid w:val="00A944CC"/>
  </w:style>
  <w:style w:type="character" w:customStyle="1" w:styleId="articlemetalabel">
    <w:name w:val="article__meta__label"/>
    <w:basedOn w:val="Carpredefinitoparagrafo"/>
    <w:rsid w:val="00A944CC"/>
  </w:style>
  <w:style w:type="character" w:customStyle="1" w:styleId="articlemetavalue">
    <w:name w:val="article__meta__value"/>
    <w:basedOn w:val="Carpredefinitoparagrafo"/>
    <w:rsid w:val="00A944CC"/>
  </w:style>
  <w:style w:type="paragraph" w:customStyle="1" w:styleId="favorites">
    <w:name w:val="favorites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">
    <w:name w:val="share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alvainformatopdf">
    <w:name w:val="salvainformatopdf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-xs">
    <w:name w:val="hidden-xs"/>
    <w:basedOn w:val="Normale"/>
    <w:rsid w:val="00A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A944CC"/>
  </w:style>
  <w:style w:type="character" w:customStyle="1" w:styleId="size">
    <w:name w:val="size"/>
    <w:basedOn w:val="Carpredefinitoparagrafo"/>
    <w:rsid w:val="00A944CC"/>
  </w:style>
  <w:style w:type="character" w:customStyle="1" w:styleId="footer-bold">
    <w:name w:val="footer-bold"/>
    <w:basedOn w:val="Carpredefinitoparagrafo"/>
    <w:rsid w:val="00A94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4E1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0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01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019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ervice">
    <w:name w:val="service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item">
    <w:name w:val="nav-item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play-2">
    <w:name w:val="display-2"/>
    <w:basedOn w:val="Carpredefinitoparagrafo"/>
    <w:rsid w:val="001B0196"/>
  </w:style>
  <w:style w:type="paragraph" w:customStyle="1" w:styleId="w-75">
    <w:name w:val="w-75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-none">
    <w:name w:val="d-none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tem">
    <w:name w:val="list-item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all">
    <w:name w:val="small"/>
    <w:basedOn w:val="Normale"/>
    <w:rsid w:val="001B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-accordion-title">
    <w:name w:val="header-accordion-title"/>
    <w:basedOn w:val="Carpredefinitoparagrafo"/>
    <w:rsid w:val="00FF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7860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5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92159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6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9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2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9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i.regione.lombardia.it" TargetMode="External"/><Relationship Id="rId13" Type="http://schemas.openxmlformats.org/officeDocument/2006/relationships/hyperlink" Target="https://www.ariaspa.it/SoftwareC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lombardia.it/wps/portal/istituzionale/HP/DettaglioServizio/servizi-e-informazioni/cittadini/diritti-e-tutele/bandi-online" TargetMode="External"/><Relationship Id="rId12" Type="http://schemas.openxmlformats.org/officeDocument/2006/relationships/hyperlink" Target="https://youtu.be/kYhxXL8Se98" TargetMode="External"/><Relationship Id="rId17" Type="http://schemas.openxmlformats.org/officeDocument/2006/relationships/hyperlink" Target="https://www.bandi.regione.lombardia.it/procedimenti/new/bandi/come-funzion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gione.lombardia.it/wps/portal/istituzionale/HP/DettaglioServizio/servizi-e-informazioni/cittadini/diritti-e-tutele/carta-regionale-e-nazionale-servizi" TargetMode="External"/><Relationship Id="rId5" Type="http://schemas.openxmlformats.org/officeDocument/2006/relationships/hyperlink" Target="https://www.bandi.regione.lombardia.it/procedimenti/new/bandi/home" TargetMode="External"/><Relationship Id="rId15" Type="http://schemas.openxmlformats.org/officeDocument/2006/relationships/hyperlink" Target="http://europa.eu/european-union/index_it" TargetMode="External"/><Relationship Id="rId10" Type="http://schemas.openxmlformats.org/officeDocument/2006/relationships/hyperlink" Target="https://youtu.be/lP8m9oZCfx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id.gov.it" TargetMode="External"/><Relationship Id="rId14" Type="http://schemas.openxmlformats.org/officeDocument/2006/relationships/hyperlink" Target="https://www.regione.lombardia.it/wps/portal/istituzionale/HP/DettaglioRedazionale/servizi-e-informazioni/cittadini/diritti-e-tutele/identita-digitale-accesso-servizi-on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Brera</dc:creator>
  <cp:keywords/>
  <dc:description/>
  <cp:lastModifiedBy>Brera</cp:lastModifiedBy>
  <cp:revision>5</cp:revision>
  <cp:lastPrinted>2021-06-07T11:10:00Z</cp:lastPrinted>
  <dcterms:created xsi:type="dcterms:W3CDTF">2021-05-25T13:41:00Z</dcterms:created>
  <dcterms:modified xsi:type="dcterms:W3CDTF">2021-06-07T11:16:00Z</dcterms:modified>
</cp:coreProperties>
</file>